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50" w:rsidRDefault="00606AF0">
      <w:pPr>
        <w:tabs>
          <w:tab w:val="left" w:pos="5387"/>
        </w:tabs>
        <w:ind w:right="43"/>
        <w:jc w:val="righ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УТВЕРЖДАЮ:</w:t>
      </w:r>
    </w:p>
    <w:p w:rsidR="00207D50" w:rsidRDefault="00207D50">
      <w:pPr>
        <w:tabs>
          <w:tab w:val="left" w:pos="5387"/>
        </w:tabs>
        <w:ind w:right="43"/>
        <w:jc w:val="righ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начальник УКС и МП АКМО</w:t>
      </w:r>
    </w:p>
    <w:p w:rsidR="00207D50" w:rsidRDefault="00207D50">
      <w:pPr>
        <w:tabs>
          <w:tab w:val="left" w:pos="5387"/>
        </w:tabs>
        <w:ind w:right="43"/>
        <w:jc w:val="righ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_________________М.С. </w:t>
      </w:r>
      <w:proofErr w:type="spellStart"/>
      <w:r>
        <w:rPr>
          <w:color w:val="00000A"/>
          <w:sz w:val="28"/>
          <w:szCs w:val="28"/>
        </w:rPr>
        <w:t>Лянг</w:t>
      </w:r>
      <w:proofErr w:type="spellEnd"/>
    </w:p>
    <w:p w:rsidR="002C40BB" w:rsidRDefault="00606AF0">
      <w:pPr>
        <w:tabs>
          <w:tab w:val="left" w:pos="5387"/>
        </w:tabs>
        <w:ind w:right="43"/>
        <w:jc w:val="right"/>
      </w:pPr>
      <w:r>
        <w:rPr>
          <w:color w:val="00000A"/>
          <w:sz w:val="28"/>
          <w:szCs w:val="28"/>
        </w:rPr>
        <w:t>«___» ______________2022 г.</w:t>
      </w:r>
    </w:p>
    <w:p w:rsidR="00207D50" w:rsidRDefault="00207D50" w:rsidP="00207D50">
      <w:pPr>
        <w:spacing w:line="276" w:lineRule="auto"/>
        <w:jc w:val="right"/>
        <w:rPr>
          <w:sz w:val="28"/>
          <w:szCs w:val="28"/>
        </w:rPr>
      </w:pPr>
    </w:p>
    <w:p w:rsidR="00207D50" w:rsidRDefault="00207D50" w:rsidP="00207D50">
      <w:pPr>
        <w:spacing w:line="276" w:lineRule="auto"/>
        <w:jc w:val="right"/>
        <w:rPr>
          <w:sz w:val="28"/>
          <w:szCs w:val="28"/>
        </w:rPr>
      </w:pPr>
    </w:p>
    <w:p w:rsidR="002C40BB" w:rsidRDefault="00606AF0" w:rsidP="00207D50">
      <w:pPr>
        <w:spacing w:line="276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ПОЛОЖЕНИЕ</w:t>
      </w:r>
      <w:r w:rsidR="00207D50">
        <w:rPr>
          <w:b/>
          <w:sz w:val="32"/>
          <w:szCs w:val="28"/>
        </w:rPr>
        <w:t xml:space="preserve"> </w:t>
      </w:r>
      <w:bookmarkStart w:id="0" w:name="_GoBack"/>
      <w:bookmarkEnd w:id="0"/>
    </w:p>
    <w:p w:rsidR="002C40BB" w:rsidRDefault="00606AF0">
      <w:pPr>
        <w:pStyle w:val="a6"/>
        <w:spacing w:line="221" w:lineRule="exac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открытого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военно-патриотического </w:t>
      </w:r>
    </w:p>
    <w:p w:rsidR="002C40BB" w:rsidRDefault="00606AF0">
      <w:pPr>
        <w:pStyle w:val="a6"/>
        <w:spacing w:line="221" w:lineRule="exac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фестиваля-конкурса «Военной песни негасимый свет» </w:t>
      </w:r>
    </w:p>
    <w:p w:rsidR="002C40BB" w:rsidRDefault="00606AF0">
      <w:pPr>
        <w:pStyle w:val="a6"/>
        <w:spacing w:line="221" w:lineRule="exac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Кемеровского муниципального округа </w:t>
      </w:r>
    </w:p>
    <w:p w:rsidR="002C40BB" w:rsidRDefault="002C40BB">
      <w:pPr>
        <w:spacing w:line="360" w:lineRule="auto"/>
        <w:jc w:val="center"/>
        <w:rPr>
          <w:b/>
          <w:sz w:val="28"/>
          <w:szCs w:val="28"/>
        </w:rPr>
      </w:pPr>
    </w:p>
    <w:p w:rsidR="002C40BB" w:rsidRDefault="00606AF0">
      <w:pPr>
        <w:spacing w:line="360" w:lineRule="auto"/>
        <w:jc w:val="center"/>
      </w:pPr>
      <w:r>
        <w:rPr>
          <w:b/>
          <w:sz w:val="28"/>
          <w:szCs w:val="28"/>
        </w:rPr>
        <w:t xml:space="preserve"> 1. ОБЩИЕ ПОЛОЖЕНИЯ</w:t>
      </w:r>
    </w:p>
    <w:p w:rsidR="002C40BB" w:rsidRDefault="00606AF0">
      <w:pPr>
        <w:pStyle w:val="a6"/>
        <w:jc w:val="both"/>
      </w:pP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Положение определяет </w:t>
      </w:r>
      <w:r>
        <w:rPr>
          <w:rFonts w:ascii="Times New Roman" w:hAnsi="Times New Roman" w:cs="Times New Roman"/>
          <w:sz w:val="28"/>
          <w:szCs w:val="28"/>
        </w:rPr>
        <w:t>порядок пр</w:t>
      </w:r>
      <w:r>
        <w:rPr>
          <w:rFonts w:ascii="Times New Roman" w:hAnsi="Times New Roman" w:cs="Times New Roman"/>
          <w:sz w:val="28"/>
          <w:szCs w:val="28"/>
        </w:rPr>
        <w:t xml:space="preserve">оведения, </w:t>
      </w:r>
      <w:r>
        <w:rPr>
          <w:rFonts w:ascii="Times New Roman" w:hAnsi="Times New Roman" w:cs="Times New Roman"/>
          <w:sz w:val="28"/>
          <w:szCs w:val="28"/>
          <w:lang w:eastAsia="ar-SA"/>
        </w:rPr>
        <w:t>требования к участникам, критерии отбора и оценки</w:t>
      </w:r>
      <w:r>
        <w:rPr>
          <w:rFonts w:ascii="Times New Roman" w:hAnsi="Times New Roman"/>
          <w:sz w:val="28"/>
          <w:szCs w:val="28"/>
        </w:rPr>
        <w:t xml:space="preserve"> открытого военно-патриотического </w:t>
      </w:r>
      <w:r>
        <w:rPr>
          <w:rFonts w:ascii="Times New Roman" w:hAnsi="Times New Roman"/>
          <w:sz w:val="28"/>
          <w:szCs w:val="28"/>
        </w:rPr>
        <w:t>фестиваля-конкурса</w:t>
      </w:r>
      <w:r>
        <w:rPr>
          <w:rFonts w:ascii="Times New Roman" w:hAnsi="Times New Roman"/>
          <w:sz w:val="28"/>
          <w:szCs w:val="28"/>
        </w:rPr>
        <w:t xml:space="preserve"> «Военной песни негасимый свет» Кемеровского муниципального округа (далее – Конкурс).</w:t>
      </w:r>
    </w:p>
    <w:p w:rsidR="002C40BB" w:rsidRDefault="002C4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C40BB" w:rsidRDefault="00606AF0">
      <w:pPr>
        <w:jc w:val="center"/>
      </w:pPr>
      <w:r>
        <w:t xml:space="preserve"> </w:t>
      </w:r>
      <w:r>
        <w:rPr>
          <w:b/>
          <w:sz w:val="28"/>
          <w:szCs w:val="28"/>
        </w:rPr>
        <w:t>2. УЧРЕДИТЕЛИ И ОРГАНИЗАТОРЫ КОНКУРСА</w:t>
      </w:r>
    </w:p>
    <w:p w:rsidR="002C40BB" w:rsidRDefault="00606AF0">
      <w:pPr>
        <w:jc w:val="both"/>
      </w:pPr>
      <w:r>
        <w:rPr>
          <w:sz w:val="28"/>
          <w:szCs w:val="28"/>
        </w:rPr>
        <w:tab/>
        <w:t>Учредитель Конкурс</w:t>
      </w:r>
      <w:r>
        <w:rPr>
          <w:sz w:val="28"/>
          <w:szCs w:val="28"/>
        </w:rPr>
        <w:t xml:space="preserve">а - управление культуры, спорта и молодежной политики администрации Кемеровского муниципального округа (далее – УКС и МП АКМО). </w:t>
      </w:r>
    </w:p>
    <w:p w:rsidR="002C40BB" w:rsidRDefault="00606AF0">
      <w:pPr>
        <w:jc w:val="both"/>
      </w:pPr>
      <w:r>
        <w:rPr>
          <w:sz w:val="28"/>
          <w:szCs w:val="28"/>
        </w:rPr>
        <w:tab/>
        <w:t>Организатор Конкурса — муниципальное бюджетное учреждение «Организационно-методический центр управления культуры, спорта и мол</w:t>
      </w:r>
      <w:r>
        <w:rPr>
          <w:sz w:val="28"/>
          <w:szCs w:val="28"/>
        </w:rPr>
        <w:t>одежной политики администрации Кемеровского муниципального округа» (далее — МБУ «ОМЦ УКС и МП АКМО»).</w:t>
      </w:r>
    </w:p>
    <w:p w:rsidR="002C40BB" w:rsidRDefault="00606AF0">
      <w:pPr>
        <w:jc w:val="both"/>
      </w:pPr>
      <w:r>
        <w:rPr>
          <w:sz w:val="28"/>
          <w:szCs w:val="28"/>
        </w:rPr>
        <w:tab/>
        <w:t>Руководство подготовкой и проведением Конкурса осуществляет организационный комитет Конкурса.</w:t>
      </w:r>
    </w:p>
    <w:p w:rsidR="002C40BB" w:rsidRDefault="00606AF0">
      <w:pPr>
        <w:pStyle w:val="a1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состав организационного комитета Конкурса включаются представители УКС и МП АКМО, МБУ «ДК «Ясногорский» Кемеровского муниципального округа»</w:t>
      </w:r>
      <w:r>
        <w:rPr>
          <w:sz w:val="28"/>
          <w:szCs w:val="28"/>
          <w:lang w:eastAsia="zh-CN"/>
        </w:rPr>
        <w:t>.</w:t>
      </w:r>
    </w:p>
    <w:p w:rsidR="002C40BB" w:rsidRDefault="002C40BB">
      <w:pPr>
        <w:pStyle w:val="a1"/>
        <w:jc w:val="both"/>
      </w:pPr>
    </w:p>
    <w:p w:rsidR="002C40BB" w:rsidRDefault="002C40BB">
      <w:pPr>
        <w:jc w:val="center"/>
        <w:rPr>
          <w:b/>
        </w:rPr>
      </w:pPr>
    </w:p>
    <w:p w:rsidR="002C40BB" w:rsidRDefault="00606AF0">
      <w:pPr>
        <w:jc w:val="center"/>
      </w:pPr>
      <w:r>
        <w:rPr>
          <w:b/>
          <w:sz w:val="28"/>
          <w:szCs w:val="28"/>
        </w:rPr>
        <w:t>3. ЦЕЛИ И ЗАДАЧИ КОНКУРСА</w:t>
      </w:r>
    </w:p>
    <w:p w:rsidR="002C40BB" w:rsidRDefault="00606AF0">
      <w:pPr>
        <w:ind w:firstLine="737"/>
        <w:jc w:val="both"/>
      </w:pPr>
      <w:r>
        <w:rPr>
          <w:bCs/>
          <w:sz w:val="28"/>
          <w:szCs w:val="28"/>
        </w:rPr>
        <w:t xml:space="preserve">Конкурс проводится </w:t>
      </w:r>
      <w:r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целью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духовно-нравственного и гражданско-патриотического воспитания подрастающего поколения.</w:t>
      </w:r>
    </w:p>
    <w:p w:rsidR="002C40BB" w:rsidRDefault="00606AF0">
      <w:pPr>
        <w:ind w:firstLine="737"/>
        <w:jc w:val="both"/>
      </w:pPr>
      <w:r>
        <w:rPr>
          <w:sz w:val="28"/>
          <w:szCs w:val="28"/>
        </w:rPr>
        <w:t>Основными задачами Конкурса являются:</w:t>
      </w:r>
    </w:p>
    <w:p w:rsidR="002C40BB" w:rsidRDefault="00606AF0">
      <w:pPr>
        <w:ind w:firstLine="709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популяризация военно-патриотической песни, героического прошлого нашего народа, пропаганда нравственных ценностей прошлых поколен</w:t>
      </w:r>
      <w:r>
        <w:rPr>
          <w:color w:val="000000"/>
          <w:sz w:val="28"/>
          <w:szCs w:val="28"/>
        </w:rPr>
        <w:t>ий;</w:t>
      </w:r>
    </w:p>
    <w:p w:rsidR="002C40BB" w:rsidRDefault="00606AF0">
      <w:pPr>
        <w:ind w:firstLine="709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формирование в сознании детей и подростков необходимости исторической связи поколений и сопричастности к истории Родины;</w:t>
      </w:r>
    </w:p>
    <w:p w:rsidR="002C40BB" w:rsidRDefault="00606AF0">
      <w:pPr>
        <w:ind w:firstLine="709"/>
        <w:jc w:val="both"/>
      </w:pPr>
      <w:r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ab/>
        <w:t>предоставление творческим людям разных возрастных категорий возможности творческого самовыражения.</w:t>
      </w:r>
    </w:p>
    <w:p w:rsidR="002C40BB" w:rsidRDefault="002C40BB">
      <w:pPr>
        <w:jc w:val="center"/>
        <w:rPr>
          <w:b/>
          <w:color w:val="000000"/>
        </w:rPr>
      </w:pPr>
    </w:p>
    <w:p w:rsidR="002C40BB" w:rsidRDefault="00606AF0">
      <w:pPr>
        <w:jc w:val="center"/>
      </w:pPr>
      <w:r>
        <w:rPr>
          <w:b/>
          <w:sz w:val="28"/>
          <w:szCs w:val="28"/>
        </w:rPr>
        <w:t>4. УЧАСТНИКИ КОНКУРСА</w:t>
      </w:r>
    </w:p>
    <w:p w:rsidR="002C40BB" w:rsidRDefault="00606AF0">
      <w:pPr>
        <w:jc w:val="both"/>
      </w:pPr>
      <w:r>
        <w:rPr>
          <w:sz w:val="28"/>
          <w:szCs w:val="28"/>
        </w:rPr>
        <w:tab/>
        <w:t>В Ко</w:t>
      </w:r>
      <w:r>
        <w:rPr>
          <w:sz w:val="28"/>
          <w:szCs w:val="28"/>
        </w:rPr>
        <w:t>нкурсе могут принимать участие коллективы учреждений культуры, образовательных учреждений, учреждений дополнительного образования, члены молодёжных военно-патриотических центров и клубов, отдельные исполнители.</w:t>
      </w:r>
    </w:p>
    <w:p w:rsidR="002C40BB" w:rsidRDefault="00606AF0">
      <w:pPr>
        <w:jc w:val="both"/>
      </w:pPr>
      <w:r>
        <w:rPr>
          <w:sz w:val="28"/>
          <w:szCs w:val="28"/>
        </w:rPr>
        <w:tab/>
        <w:t xml:space="preserve">Возрастная категория участников: от 7 лет и </w:t>
      </w:r>
      <w:r>
        <w:rPr>
          <w:sz w:val="28"/>
          <w:szCs w:val="28"/>
        </w:rPr>
        <w:t xml:space="preserve">старше.  </w:t>
      </w:r>
    </w:p>
    <w:p w:rsidR="002C40BB" w:rsidRDefault="002C40BB">
      <w:pPr>
        <w:ind w:firstLine="567"/>
        <w:jc w:val="center"/>
        <w:rPr>
          <w:b/>
        </w:rPr>
      </w:pPr>
    </w:p>
    <w:p w:rsidR="002C40BB" w:rsidRDefault="00606AF0">
      <w:pPr>
        <w:ind w:firstLine="567"/>
        <w:jc w:val="center"/>
      </w:pPr>
      <w:r>
        <w:rPr>
          <w:b/>
          <w:sz w:val="28"/>
          <w:szCs w:val="28"/>
        </w:rPr>
        <w:t>5. СРОКИ И МЕСТО ПРОВЕДЕНИЯ КОНКУРСА</w:t>
      </w:r>
    </w:p>
    <w:p w:rsidR="002C40BB" w:rsidRDefault="00606AF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Конкурс проводится в 2 этапа:</w:t>
      </w:r>
    </w:p>
    <w:p w:rsidR="002C40BB" w:rsidRDefault="00606AF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отборочный</w:t>
      </w:r>
      <w:r>
        <w:rPr>
          <w:sz w:val="28"/>
          <w:szCs w:val="28"/>
        </w:rPr>
        <w:t xml:space="preserve"> этап проводится в онлайн-формате по видеозаписям выступлений.</w:t>
      </w:r>
      <w:proofErr w:type="gramEnd"/>
      <w:r>
        <w:rPr>
          <w:sz w:val="28"/>
          <w:szCs w:val="28"/>
        </w:rPr>
        <w:t xml:space="preserve"> Видеозаписи необходимо выслать  </w:t>
      </w:r>
      <w:r>
        <w:rPr>
          <w:sz w:val="28"/>
          <w:szCs w:val="28"/>
        </w:rPr>
        <w:t xml:space="preserve">на электронный адрес:                   </w:t>
      </w:r>
      <w:r>
        <w:rPr>
          <w:rStyle w:val="-"/>
          <w:color w:val="0000CC"/>
          <w:sz w:val="28"/>
          <w:szCs w:val="28"/>
          <w:highlight w:val="white"/>
          <w:lang w:val="en-US"/>
        </w:rPr>
        <w:t>club</w:t>
      </w:r>
      <w:r w:rsidRPr="00207D50">
        <w:rPr>
          <w:rStyle w:val="-"/>
          <w:color w:val="0000CC"/>
          <w:sz w:val="28"/>
          <w:szCs w:val="28"/>
          <w:highlight w:val="white"/>
        </w:rPr>
        <w:t>@</w:t>
      </w:r>
      <w:proofErr w:type="spellStart"/>
      <w:r>
        <w:rPr>
          <w:rStyle w:val="-"/>
          <w:color w:val="0000CC"/>
          <w:sz w:val="28"/>
          <w:szCs w:val="28"/>
          <w:highlight w:val="white"/>
          <w:lang w:val="en-US"/>
        </w:rPr>
        <w:t>uksimp</w:t>
      </w:r>
      <w:proofErr w:type="spellEnd"/>
      <w:r w:rsidRPr="00207D50">
        <w:rPr>
          <w:rStyle w:val="-"/>
          <w:color w:val="0000CC"/>
          <w:sz w:val="28"/>
          <w:szCs w:val="28"/>
          <w:highlight w:val="white"/>
        </w:rPr>
        <w:t>-</w:t>
      </w:r>
      <w:proofErr w:type="spellStart"/>
      <w:r>
        <w:rPr>
          <w:rStyle w:val="-"/>
          <w:color w:val="0000CC"/>
          <w:sz w:val="28"/>
          <w:szCs w:val="28"/>
          <w:highlight w:val="white"/>
          <w:lang w:val="en-US"/>
        </w:rPr>
        <w:t>akmr</w:t>
      </w:r>
      <w:proofErr w:type="spellEnd"/>
      <w:r w:rsidRPr="00207D50">
        <w:rPr>
          <w:rStyle w:val="-"/>
          <w:color w:val="0000CC"/>
          <w:sz w:val="28"/>
          <w:szCs w:val="28"/>
          <w:highlight w:val="white"/>
        </w:rPr>
        <w:t>.</w:t>
      </w:r>
      <w:proofErr w:type="spellStart"/>
      <w:r>
        <w:rPr>
          <w:rStyle w:val="-"/>
          <w:color w:val="0000CC"/>
          <w:sz w:val="28"/>
          <w:szCs w:val="28"/>
          <w:highlight w:val="white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14.02.2022.</w:t>
      </w:r>
    </w:p>
    <w:p w:rsidR="002C40BB" w:rsidRDefault="00606AF0">
      <w:pPr>
        <w:jc w:val="both"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II</w:t>
      </w:r>
      <w:r w:rsidRPr="00207D50">
        <w:rPr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заключительный</w:t>
      </w:r>
      <w:r>
        <w:rPr>
          <w:bCs/>
          <w:sz w:val="28"/>
          <w:szCs w:val="28"/>
        </w:rPr>
        <w:t xml:space="preserve"> этап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проводится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МБУ «ДК «Ясногорский» Кемеровского муниципального округа» </w:t>
      </w:r>
      <w:r>
        <w:rPr>
          <w:b/>
          <w:bCs/>
          <w:sz w:val="28"/>
          <w:szCs w:val="28"/>
        </w:rPr>
        <w:t xml:space="preserve">18.02.2022 </w:t>
      </w:r>
      <w:r>
        <w:rPr>
          <w:bCs/>
          <w:sz w:val="28"/>
          <w:szCs w:val="28"/>
        </w:rPr>
        <w:t>по адресу: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>
        <w:rPr>
          <w:color w:val="000000"/>
          <w:sz w:val="28"/>
          <w:szCs w:val="28"/>
          <w:shd w:val="clear" w:color="FFFFFF" w:fill="FFFFFF"/>
        </w:rPr>
        <w:t>п. Ясногорский, ул. Центральная, д.11. </w:t>
      </w:r>
    </w:p>
    <w:p w:rsidR="002C40BB" w:rsidRDefault="00606AF0">
      <w:pPr>
        <w:jc w:val="center"/>
      </w:pPr>
      <w:r>
        <w:rPr>
          <w:color w:val="000000"/>
          <w:sz w:val="28"/>
          <w:szCs w:val="28"/>
          <w:shd w:val="clear" w:color="FFFFFF" w:fill="FFFFFF"/>
        </w:rPr>
        <w:t>О времени начала Конкурса будет сообщено дополнительно.</w:t>
      </w:r>
    </w:p>
    <w:p w:rsidR="002C40BB" w:rsidRDefault="002C40BB">
      <w:pPr>
        <w:jc w:val="both"/>
      </w:pPr>
    </w:p>
    <w:p w:rsidR="002C40BB" w:rsidRDefault="002C40BB">
      <w:pPr>
        <w:jc w:val="center"/>
        <w:rPr>
          <w:b/>
          <w:sz w:val="28"/>
          <w:szCs w:val="28"/>
        </w:rPr>
      </w:pPr>
    </w:p>
    <w:p w:rsidR="002C40BB" w:rsidRDefault="00606AF0">
      <w:pPr>
        <w:jc w:val="center"/>
      </w:pPr>
      <w:r>
        <w:rPr>
          <w:b/>
          <w:sz w:val="28"/>
          <w:szCs w:val="28"/>
        </w:rPr>
        <w:t>6. УСЛОВИЯ УЧАСТИЯ В КОНКУРСЕ</w:t>
      </w:r>
    </w:p>
    <w:p w:rsidR="002C40BB" w:rsidRDefault="00606AF0">
      <w:pPr>
        <w:shd w:val="clear" w:color="FFFFFF" w:fill="FFFFFF"/>
        <w:jc w:val="both"/>
      </w:pPr>
      <w:r>
        <w:rPr>
          <w:sz w:val="28"/>
          <w:szCs w:val="28"/>
        </w:rPr>
        <w:tab/>
        <w:t xml:space="preserve">Для участия в Конкурсе необходимо заполнить Анкету-заявку участника установленного образца (Приложение 1) и Согласие на обработку персональных данных (Приложение 2). Заявки на участие в конкурсе принимаются </w:t>
      </w:r>
      <w:r>
        <w:rPr>
          <w:b/>
          <w:bCs/>
          <w:sz w:val="28"/>
          <w:szCs w:val="28"/>
        </w:rPr>
        <w:t>до 10 февраля 2022</w:t>
      </w:r>
      <w:r>
        <w:rPr>
          <w:b/>
          <w:bCs/>
          <w:sz w:val="28"/>
          <w:szCs w:val="28"/>
        </w:rPr>
        <w:t xml:space="preserve"> г.</w:t>
      </w:r>
      <w:r>
        <w:rPr>
          <w:sz w:val="28"/>
          <w:szCs w:val="28"/>
        </w:rPr>
        <w:t xml:space="preserve"> на электронный адрес:                   </w:t>
      </w:r>
      <w:r>
        <w:rPr>
          <w:rStyle w:val="-"/>
          <w:color w:val="0000CC"/>
          <w:sz w:val="28"/>
          <w:szCs w:val="28"/>
          <w:highlight w:val="white"/>
          <w:lang w:val="en-US"/>
        </w:rPr>
        <w:t>club</w:t>
      </w:r>
      <w:r w:rsidRPr="00207D50">
        <w:rPr>
          <w:rStyle w:val="-"/>
          <w:color w:val="0000CC"/>
          <w:sz w:val="28"/>
          <w:szCs w:val="28"/>
          <w:highlight w:val="white"/>
        </w:rPr>
        <w:t>@</w:t>
      </w:r>
      <w:proofErr w:type="spellStart"/>
      <w:r>
        <w:rPr>
          <w:rStyle w:val="-"/>
          <w:color w:val="0000CC"/>
          <w:sz w:val="28"/>
          <w:szCs w:val="28"/>
          <w:highlight w:val="white"/>
          <w:lang w:val="en-US"/>
        </w:rPr>
        <w:t>uksimp</w:t>
      </w:r>
      <w:proofErr w:type="spellEnd"/>
      <w:r w:rsidRPr="00207D50">
        <w:rPr>
          <w:rStyle w:val="-"/>
          <w:color w:val="0000CC"/>
          <w:sz w:val="28"/>
          <w:szCs w:val="28"/>
          <w:highlight w:val="white"/>
        </w:rPr>
        <w:t>-</w:t>
      </w:r>
      <w:proofErr w:type="spellStart"/>
      <w:r>
        <w:rPr>
          <w:rStyle w:val="-"/>
          <w:color w:val="0000CC"/>
          <w:sz w:val="28"/>
          <w:szCs w:val="28"/>
          <w:highlight w:val="white"/>
          <w:lang w:val="en-US"/>
        </w:rPr>
        <w:t>akmr</w:t>
      </w:r>
      <w:proofErr w:type="spellEnd"/>
      <w:r w:rsidRPr="00207D50">
        <w:rPr>
          <w:rStyle w:val="-"/>
          <w:color w:val="0000CC"/>
          <w:sz w:val="28"/>
          <w:szCs w:val="28"/>
          <w:highlight w:val="white"/>
        </w:rPr>
        <w:t>.</w:t>
      </w:r>
      <w:proofErr w:type="spellStart"/>
      <w:r>
        <w:rPr>
          <w:rStyle w:val="-"/>
          <w:color w:val="0000CC"/>
          <w:sz w:val="28"/>
          <w:szCs w:val="28"/>
          <w:highlight w:val="white"/>
          <w:lang w:val="en-US"/>
        </w:rPr>
        <w:t>ru</w:t>
      </w:r>
      <w:proofErr w:type="spellEnd"/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  <w:lang w:eastAsia="zh-CN"/>
        </w:rPr>
        <w:t>пометкой «Заявка на конкурс «Военной песни негасимый свет».</w:t>
      </w:r>
    </w:p>
    <w:p w:rsidR="002C40BB" w:rsidRDefault="00606AF0">
      <w:pPr>
        <w:jc w:val="both"/>
      </w:pPr>
      <w:r>
        <w:rPr>
          <w:sz w:val="28"/>
          <w:szCs w:val="28"/>
        </w:rPr>
        <w:tab/>
        <w:t xml:space="preserve">На конкурс допускаются номера военной тематики, песни, посвященные Великой Отечественной войне и Победе. </w:t>
      </w:r>
    </w:p>
    <w:p w:rsidR="002C40BB" w:rsidRDefault="00606AF0">
      <w:pPr>
        <w:jc w:val="both"/>
      </w:pPr>
      <w:r>
        <w:rPr>
          <w:sz w:val="28"/>
          <w:szCs w:val="28"/>
        </w:rPr>
        <w:tab/>
        <w:t>Очерёдность выступлени</w:t>
      </w:r>
      <w:r>
        <w:rPr>
          <w:sz w:val="28"/>
          <w:szCs w:val="28"/>
        </w:rPr>
        <w:t xml:space="preserve">я в номинациях определяется жеребьёвкой, проводимой организаторами конкурса. </w:t>
      </w:r>
    </w:p>
    <w:p w:rsidR="002C40BB" w:rsidRDefault="00606AF0">
      <w:pPr>
        <w:jc w:val="both"/>
        <w:rPr>
          <w:b/>
          <w:u w:val="single"/>
        </w:rPr>
      </w:pPr>
      <w:r>
        <w:rPr>
          <w:sz w:val="28"/>
          <w:szCs w:val="28"/>
        </w:rPr>
        <w:tab/>
        <w:t xml:space="preserve">Регламент одного выступления - </w:t>
      </w:r>
      <w:r>
        <w:rPr>
          <w:b/>
          <w:sz w:val="28"/>
          <w:szCs w:val="28"/>
          <w:u w:val="single"/>
        </w:rPr>
        <w:t xml:space="preserve">не более 5 минут. </w:t>
      </w:r>
    </w:p>
    <w:p w:rsidR="002C40BB" w:rsidRDefault="00606AF0">
      <w:pPr>
        <w:jc w:val="both"/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Конкурсную программу участники исполняют под собственный аккомпанемент, в сопровождении группы или используя фонограмму «минус 1», а также «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cappella</w:t>
      </w:r>
      <w:r>
        <w:rPr>
          <w:sz w:val="28"/>
          <w:szCs w:val="28"/>
        </w:rPr>
        <w:t xml:space="preserve">». Фонограммы должны быть представлены на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 xml:space="preserve">-носителях. </w:t>
      </w:r>
    </w:p>
    <w:p w:rsidR="002C40BB" w:rsidRDefault="00606AF0">
      <w:pPr>
        <w:ind w:firstLine="709"/>
        <w:jc w:val="center"/>
      </w:pPr>
      <w:r>
        <w:rPr>
          <w:b/>
          <w:sz w:val="28"/>
          <w:szCs w:val="28"/>
        </w:rPr>
        <w:t>7. ПОРЯДОК ПРОВЕДЕНИЯ И НОМИНАЦИИ КОНКУРСА</w:t>
      </w:r>
    </w:p>
    <w:p w:rsidR="002C40BB" w:rsidRDefault="00606AF0">
      <w:pPr>
        <w:ind w:firstLine="709"/>
        <w:jc w:val="both"/>
      </w:pPr>
      <w:r>
        <w:rPr>
          <w:sz w:val="28"/>
          <w:szCs w:val="28"/>
        </w:rPr>
        <w:t>Конкурс проводится по следующим номинациям:</w:t>
      </w:r>
    </w:p>
    <w:p w:rsidR="002C40BB" w:rsidRDefault="00606AF0">
      <w:pPr>
        <w:numPr>
          <w:ilvl w:val="0"/>
          <w:numId w:val="2"/>
        </w:numPr>
        <w:tabs>
          <w:tab w:val="left" w:pos="426"/>
          <w:tab w:val="left" w:pos="993"/>
          <w:tab w:val="left" w:pos="1211"/>
        </w:tabs>
        <w:ind w:left="680" w:firstLine="57"/>
        <w:jc w:val="both"/>
      </w:pPr>
      <w:r>
        <w:rPr>
          <w:sz w:val="28"/>
          <w:szCs w:val="28"/>
        </w:rPr>
        <w:t>исполнители песен (солисты);</w:t>
      </w:r>
    </w:p>
    <w:p w:rsidR="002C40BB" w:rsidRDefault="00606AF0">
      <w:pPr>
        <w:numPr>
          <w:ilvl w:val="0"/>
          <w:numId w:val="2"/>
        </w:numPr>
        <w:tabs>
          <w:tab w:val="left" w:pos="426"/>
          <w:tab w:val="left" w:pos="993"/>
          <w:tab w:val="left" w:pos="1211"/>
        </w:tabs>
        <w:ind w:left="680" w:firstLine="57"/>
        <w:jc w:val="both"/>
      </w:pPr>
      <w:r>
        <w:rPr>
          <w:sz w:val="28"/>
          <w:szCs w:val="28"/>
        </w:rPr>
        <w:t>вокальные группы (дуэты и более 2-х участников);</w:t>
      </w:r>
    </w:p>
    <w:p w:rsidR="002C40BB" w:rsidRDefault="00606AF0">
      <w:pPr>
        <w:numPr>
          <w:ilvl w:val="0"/>
          <w:numId w:val="2"/>
        </w:numPr>
        <w:tabs>
          <w:tab w:val="left" w:pos="426"/>
          <w:tab w:val="left" w:pos="993"/>
          <w:tab w:val="left" w:pos="1211"/>
        </w:tabs>
        <w:ind w:left="680" w:firstLine="57"/>
        <w:jc w:val="both"/>
      </w:pPr>
      <w:r>
        <w:rPr>
          <w:sz w:val="28"/>
          <w:szCs w:val="28"/>
        </w:rPr>
        <w:t>музыкально-хореографическая композиция;</w:t>
      </w:r>
    </w:p>
    <w:p w:rsidR="002C40BB" w:rsidRDefault="00606AF0">
      <w:pPr>
        <w:numPr>
          <w:ilvl w:val="0"/>
          <w:numId w:val="2"/>
        </w:numPr>
        <w:tabs>
          <w:tab w:val="left" w:pos="426"/>
          <w:tab w:val="left" w:pos="993"/>
          <w:tab w:val="left" w:pos="1211"/>
        </w:tabs>
        <w:ind w:left="680" w:firstLine="57"/>
        <w:jc w:val="both"/>
      </w:pPr>
      <w:r>
        <w:rPr>
          <w:sz w:val="28"/>
          <w:szCs w:val="28"/>
        </w:rPr>
        <w:t>«живой звук»: вокально-инструментальные ансамбли, исполнение под инструментальный аккомпанемен</w:t>
      </w:r>
      <w:r>
        <w:rPr>
          <w:sz w:val="28"/>
          <w:szCs w:val="28"/>
        </w:rPr>
        <w:t>т.</w:t>
      </w:r>
    </w:p>
    <w:p w:rsidR="002C40BB" w:rsidRDefault="002C40BB">
      <w:pPr>
        <w:tabs>
          <w:tab w:val="left" w:pos="426"/>
          <w:tab w:val="left" w:pos="993"/>
          <w:tab w:val="left" w:pos="1211"/>
        </w:tabs>
        <w:ind w:left="737"/>
        <w:jc w:val="both"/>
      </w:pPr>
    </w:p>
    <w:p w:rsidR="002C40BB" w:rsidRDefault="00606AF0">
      <w:pPr>
        <w:ind w:firstLine="567"/>
        <w:jc w:val="center"/>
      </w:pPr>
      <w:r>
        <w:rPr>
          <w:b/>
          <w:sz w:val="28"/>
          <w:szCs w:val="28"/>
        </w:rPr>
        <w:t>8. ОРГАНИЗАЦИОННЫЙ ВЗНОС</w:t>
      </w:r>
    </w:p>
    <w:p w:rsidR="002C40BB" w:rsidRDefault="00606AF0">
      <w:pPr>
        <w:ind w:firstLine="708"/>
        <w:jc w:val="both"/>
      </w:pPr>
      <w:r>
        <w:rPr>
          <w:sz w:val="28"/>
          <w:szCs w:val="28"/>
          <w:lang w:eastAsia="zh-CN"/>
        </w:rPr>
        <w:lastRenderedPageBreak/>
        <w:t xml:space="preserve">Для участия в  </w:t>
      </w:r>
      <w:r>
        <w:rPr>
          <w:sz w:val="28"/>
          <w:szCs w:val="28"/>
        </w:rPr>
        <w:t>фестивале-конкурсе</w:t>
      </w:r>
      <w:r>
        <w:rPr>
          <w:sz w:val="28"/>
          <w:szCs w:val="28"/>
          <w:lang w:eastAsia="zh-CN"/>
        </w:rPr>
        <w:t xml:space="preserve"> участникам необходимо внести организационный взнос в размере:</w:t>
      </w:r>
    </w:p>
    <w:p w:rsidR="002C40BB" w:rsidRDefault="00606AF0">
      <w:pPr>
        <w:jc w:val="both"/>
      </w:pPr>
      <w:r>
        <w:rPr>
          <w:sz w:val="28"/>
          <w:szCs w:val="28"/>
        </w:rPr>
        <w:t>300 рублей – солист;</w:t>
      </w:r>
    </w:p>
    <w:p w:rsidR="002C40BB" w:rsidRDefault="00606AF0">
      <w:pPr>
        <w:jc w:val="both"/>
      </w:pPr>
      <w:r>
        <w:rPr>
          <w:sz w:val="28"/>
          <w:szCs w:val="28"/>
        </w:rPr>
        <w:t xml:space="preserve">500 рублей – дуэт; </w:t>
      </w:r>
    </w:p>
    <w:p w:rsidR="002C40BB" w:rsidRDefault="00606AF0">
      <w:pPr>
        <w:jc w:val="both"/>
      </w:pPr>
      <w:r>
        <w:rPr>
          <w:sz w:val="28"/>
          <w:szCs w:val="28"/>
          <w:lang w:eastAsia="zh-CN"/>
        </w:rPr>
        <w:t xml:space="preserve">800 рублей — (участники от 3-х человек). </w:t>
      </w:r>
    </w:p>
    <w:p w:rsidR="002C40BB" w:rsidRDefault="002C40BB">
      <w:pPr>
        <w:jc w:val="both"/>
        <w:rPr>
          <w:sz w:val="28"/>
          <w:szCs w:val="28"/>
          <w:lang w:eastAsia="zh-CN"/>
        </w:rPr>
      </w:pPr>
    </w:p>
    <w:p w:rsidR="002C40BB" w:rsidRDefault="00606AF0">
      <w:pPr>
        <w:pStyle w:val="a1"/>
        <w:jc w:val="both"/>
      </w:pPr>
      <w:r>
        <w:rPr>
          <w:sz w:val="28"/>
          <w:szCs w:val="28"/>
          <w:lang w:eastAsia="zh-CN"/>
        </w:rPr>
        <w:tab/>
      </w:r>
      <w:r>
        <w:rPr>
          <w:b/>
          <w:bCs/>
          <w:sz w:val="28"/>
          <w:szCs w:val="28"/>
          <w:lang w:eastAsia="zh-CN"/>
        </w:rPr>
        <w:t>При прохождении процедуры регистрации на Конку</w:t>
      </w:r>
      <w:r>
        <w:rPr>
          <w:b/>
          <w:bCs/>
          <w:sz w:val="28"/>
          <w:szCs w:val="28"/>
          <w:lang w:eastAsia="zh-CN"/>
        </w:rPr>
        <w:t>рс необходимо предъявить организаторам подтверждающий оплату организационного взноса документ.</w:t>
      </w:r>
    </w:p>
    <w:p w:rsidR="002C40BB" w:rsidRDefault="00606AF0">
      <w:pPr>
        <w:ind w:firstLine="708"/>
        <w:jc w:val="both"/>
      </w:pPr>
      <w:r>
        <w:rPr>
          <w:b/>
          <w:bCs/>
          <w:sz w:val="28"/>
          <w:szCs w:val="28"/>
          <w:lang w:eastAsia="zh-CN"/>
        </w:rPr>
        <w:t>Оплата организационного взноса производится по следующим реквизитам:</w:t>
      </w:r>
    </w:p>
    <w:p w:rsidR="002C40BB" w:rsidRDefault="00606AF0">
      <w:pPr>
        <w:rPr>
          <w:sz w:val="28"/>
          <w:szCs w:val="28"/>
        </w:rPr>
      </w:pPr>
      <w:r>
        <w:rPr>
          <w:sz w:val="28"/>
        </w:rPr>
        <w:t>ИНН/КПП 4205245552/420501001</w:t>
      </w:r>
    </w:p>
    <w:p w:rsidR="002C40BB" w:rsidRDefault="00606AF0">
      <w:pPr>
        <w:rPr>
          <w:sz w:val="28"/>
        </w:rPr>
      </w:pPr>
      <w:r>
        <w:rPr>
          <w:sz w:val="28"/>
        </w:rPr>
        <w:t>ФИНАНСОВОЕ УПРАВЛЕНИЕ (МБУ «ОМЦ УКС И МП АКМО» л/</w:t>
      </w:r>
      <w:proofErr w:type="spellStart"/>
      <w:r>
        <w:rPr>
          <w:sz w:val="28"/>
        </w:rPr>
        <w:t>сч</w:t>
      </w:r>
      <w:proofErr w:type="spellEnd"/>
      <w:r>
        <w:rPr>
          <w:sz w:val="28"/>
        </w:rPr>
        <w:t xml:space="preserve"> 20396Ь69020</w:t>
      </w:r>
      <w:r>
        <w:rPr>
          <w:sz w:val="28"/>
        </w:rPr>
        <w:t xml:space="preserve">) </w:t>
      </w:r>
    </w:p>
    <w:p w:rsidR="002C40BB" w:rsidRDefault="00606AF0">
      <w:pPr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>/</w:t>
      </w:r>
      <w:proofErr w:type="spellStart"/>
      <w:r>
        <w:rPr>
          <w:sz w:val="28"/>
        </w:rPr>
        <w:t>сч</w:t>
      </w:r>
      <w:proofErr w:type="spellEnd"/>
      <w:r>
        <w:rPr>
          <w:sz w:val="28"/>
        </w:rPr>
        <w:t xml:space="preserve">  0 3234 643 32507000 39 01</w:t>
      </w:r>
    </w:p>
    <w:p w:rsidR="002C40BB" w:rsidRDefault="00606AF0">
      <w:pPr>
        <w:rPr>
          <w:sz w:val="28"/>
        </w:rPr>
      </w:pPr>
      <w:r>
        <w:rPr>
          <w:sz w:val="28"/>
        </w:rPr>
        <w:t>связанный банковский счет 40102810745370000032</w:t>
      </w:r>
    </w:p>
    <w:p w:rsidR="002C40BB" w:rsidRDefault="00606AF0">
      <w:pPr>
        <w:rPr>
          <w:sz w:val="28"/>
        </w:rPr>
      </w:pPr>
      <w:r>
        <w:rPr>
          <w:sz w:val="28"/>
        </w:rPr>
        <w:t>БИК 013207212</w:t>
      </w:r>
    </w:p>
    <w:p w:rsidR="002C40BB" w:rsidRDefault="00606AF0">
      <w:pPr>
        <w:rPr>
          <w:sz w:val="28"/>
        </w:rPr>
      </w:pPr>
      <w:r>
        <w:rPr>
          <w:sz w:val="28"/>
        </w:rPr>
        <w:t>ОКТМО 32701000</w:t>
      </w:r>
    </w:p>
    <w:p w:rsidR="002C40BB" w:rsidRDefault="00606AF0">
      <w:pPr>
        <w:rPr>
          <w:sz w:val="28"/>
        </w:rPr>
      </w:pPr>
      <w:r>
        <w:rPr>
          <w:sz w:val="28"/>
        </w:rPr>
        <w:t>Наименование банка: ОТДЕЛЕНИЕ КЕМЕРОВО БАНКА РОССИИ//УФК по Кемеровской области – Кузбассу  г. Кемерово</w:t>
      </w:r>
    </w:p>
    <w:p w:rsidR="002C40BB" w:rsidRDefault="00606AF0">
      <w:r>
        <w:rPr>
          <w:sz w:val="28"/>
          <w:szCs w:val="28"/>
        </w:rPr>
        <w:t>КБК 00000000000000000130</w:t>
      </w:r>
    </w:p>
    <w:p w:rsidR="002C40BB" w:rsidRDefault="00606AF0">
      <w:pPr>
        <w:jc w:val="both"/>
      </w:pPr>
      <w:r>
        <w:rPr>
          <w:sz w:val="28"/>
          <w:szCs w:val="28"/>
        </w:rPr>
        <w:t>Назначение платежа: организационный взнос за участие в конкурсе «Военной песни негасимый свет»</w:t>
      </w:r>
    </w:p>
    <w:p w:rsidR="002C40BB" w:rsidRDefault="00606AF0">
      <w:pPr>
        <w:ind w:firstLine="567"/>
        <w:jc w:val="both"/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Справки по телефонам: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8 (3842) </w:t>
      </w:r>
      <w:r w:rsidRPr="00207D50">
        <w:rPr>
          <w:sz w:val="28"/>
          <w:szCs w:val="28"/>
        </w:rPr>
        <w:t>5</w:t>
      </w:r>
      <w:r>
        <w:rPr>
          <w:sz w:val="28"/>
          <w:szCs w:val="28"/>
        </w:rPr>
        <w:t>6</w:t>
      </w:r>
      <w:r w:rsidRPr="00207D50">
        <w:rPr>
          <w:sz w:val="28"/>
          <w:szCs w:val="28"/>
        </w:rPr>
        <w:t>-00-</w:t>
      </w:r>
      <w:r>
        <w:rPr>
          <w:sz w:val="28"/>
          <w:szCs w:val="28"/>
        </w:rPr>
        <w:t>11, 8-9</w:t>
      </w:r>
      <w:r w:rsidRPr="00207D50">
        <w:rPr>
          <w:sz w:val="28"/>
          <w:szCs w:val="28"/>
        </w:rPr>
        <w:t>51</w:t>
      </w:r>
      <w:r>
        <w:rPr>
          <w:sz w:val="28"/>
          <w:szCs w:val="28"/>
        </w:rPr>
        <w:t>-</w:t>
      </w:r>
      <w:r w:rsidRPr="00207D50">
        <w:rPr>
          <w:sz w:val="28"/>
          <w:szCs w:val="28"/>
        </w:rPr>
        <w:t>618</w:t>
      </w:r>
      <w:r>
        <w:rPr>
          <w:sz w:val="28"/>
          <w:szCs w:val="28"/>
        </w:rPr>
        <w:t>-</w:t>
      </w:r>
      <w:r w:rsidRPr="00207D50">
        <w:rPr>
          <w:sz w:val="28"/>
          <w:szCs w:val="28"/>
        </w:rPr>
        <w:t>98</w:t>
      </w:r>
      <w:r>
        <w:rPr>
          <w:sz w:val="28"/>
          <w:szCs w:val="28"/>
        </w:rPr>
        <w:t>-</w:t>
      </w:r>
      <w:r w:rsidRPr="00207D50">
        <w:rPr>
          <w:sz w:val="28"/>
          <w:szCs w:val="28"/>
        </w:rPr>
        <w:t>37</w:t>
      </w:r>
      <w:r>
        <w:rPr>
          <w:sz w:val="28"/>
          <w:szCs w:val="28"/>
        </w:rPr>
        <w:t xml:space="preserve"> – Кириленко Ольга Владимировна, главный специалист МБУ «ОМЦ УКС и МП АКМО».</w:t>
      </w:r>
    </w:p>
    <w:p w:rsidR="002C40BB" w:rsidRDefault="00606AF0">
      <w:pPr>
        <w:jc w:val="center"/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9. КРИТЕРИИ ОЦЕНКИ ВЫСТУПЛ</w:t>
      </w:r>
      <w:r>
        <w:rPr>
          <w:b/>
          <w:sz w:val="28"/>
          <w:szCs w:val="28"/>
        </w:rPr>
        <w:t>ЕНИЯ</w:t>
      </w:r>
    </w:p>
    <w:p w:rsidR="002C40BB" w:rsidRDefault="00606AF0">
      <w:pPr>
        <w:spacing w:line="283" w:lineRule="exact"/>
        <w:jc w:val="both"/>
      </w:pPr>
      <w:r>
        <w:rPr>
          <w:sz w:val="28"/>
          <w:szCs w:val="28"/>
        </w:rPr>
        <w:tab/>
        <w:t>Конкурсные выступления оцениваются по 5-балльной системе.</w:t>
      </w:r>
    </w:p>
    <w:p w:rsidR="002C40BB" w:rsidRDefault="00606AF0">
      <w:pPr>
        <w:spacing w:line="283" w:lineRule="exact"/>
        <w:jc w:val="both"/>
      </w:pPr>
      <w:r>
        <w:rPr>
          <w:bCs/>
          <w:sz w:val="28"/>
          <w:szCs w:val="28"/>
        </w:rPr>
        <w:tab/>
        <w:t>Критерии оценки выступления:</w:t>
      </w:r>
    </w:p>
    <w:p w:rsidR="002C40BB" w:rsidRDefault="00606AF0">
      <w:pPr>
        <w:spacing w:line="283" w:lineRule="exact"/>
        <w:ind w:firstLine="709"/>
        <w:jc w:val="both"/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высокое исполнительское мастерство;</w:t>
      </w:r>
    </w:p>
    <w:p w:rsidR="002C40BB" w:rsidRDefault="00606AF0">
      <w:pPr>
        <w:spacing w:line="283" w:lineRule="exact"/>
        <w:ind w:firstLine="709"/>
        <w:jc w:val="both"/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музыкальность, артистизм, художественное раскрытие образа;</w:t>
      </w:r>
    </w:p>
    <w:p w:rsidR="002C40BB" w:rsidRDefault="00606AF0">
      <w:pPr>
        <w:spacing w:line="328" w:lineRule="exact"/>
        <w:ind w:firstLine="709"/>
        <w:jc w:val="both"/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соответствие репертуара теме конкурса, возрастным особенностя</w:t>
      </w:r>
      <w:r>
        <w:rPr>
          <w:bCs/>
          <w:sz w:val="28"/>
          <w:szCs w:val="28"/>
        </w:rPr>
        <w:t>м и индивидуальным способностям исполнителя.</w:t>
      </w:r>
    </w:p>
    <w:p w:rsidR="002C40BB" w:rsidRDefault="002C40BB">
      <w:pPr>
        <w:jc w:val="center"/>
        <w:rPr>
          <w:b/>
          <w:bCs/>
          <w:sz w:val="28"/>
          <w:szCs w:val="28"/>
        </w:rPr>
      </w:pPr>
    </w:p>
    <w:p w:rsidR="002C40BB" w:rsidRDefault="00606AF0">
      <w:pPr>
        <w:jc w:val="center"/>
      </w:pPr>
      <w:r>
        <w:rPr>
          <w:b/>
          <w:sz w:val="28"/>
          <w:szCs w:val="28"/>
        </w:rPr>
        <w:t>10. ЖЮРИ КОНКУРСА</w:t>
      </w:r>
    </w:p>
    <w:p w:rsidR="002C40BB" w:rsidRDefault="00606AF0">
      <w:pPr>
        <w:rPr>
          <w:sz w:val="28"/>
          <w:szCs w:val="28"/>
        </w:rPr>
      </w:pPr>
      <w:r>
        <w:rPr>
          <w:sz w:val="28"/>
          <w:szCs w:val="28"/>
        </w:rPr>
        <w:tab/>
        <w:t>Победители Конкурса определяются компетентным жюри, состав которого утверждается оргкомитетом Конкурса. Жюри Конкурса является коллегиальным органом и состоит не менее чем из 4 человек - пред</w:t>
      </w:r>
      <w:r>
        <w:rPr>
          <w:sz w:val="28"/>
          <w:szCs w:val="28"/>
        </w:rPr>
        <w:t xml:space="preserve">ставителей управления культуры, спорта и молодежной политики, </w:t>
      </w:r>
      <w:r>
        <w:rPr>
          <w:sz w:val="28"/>
          <w:szCs w:val="28"/>
          <w:lang w:eastAsia="zh-CN"/>
        </w:rPr>
        <w:t>ведущих преподавателей и деятелей культуры и искусств</w:t>
      </w:r>
      <w:r>
        <w:rPr>
          <w:sz w:val="28"/>
          <w:szCs w:val="28"/>
        </w:rPr>
        <w:t>. Состав Жюри утверждается оргкомитетом Конкурса.</w:t>
      </w:r>
    </w:p>
    <w:p w:rsidR="002C40BB" w:rsidRDefault="00606AF0">
      <w:pPr>
        <w:jc w:val="both"/>
      </w:pPr>
      <w:r>
        <w:rPr>
          <w:sz w:val="28"/>
          <w:szCs w:val="28"/>
        </w:rPr>
        <w:tab/>
        <w:t>Победитель в каждой номинации определяется по наибольшему количеству набранных баллов. При</w:t>
      </w:r>
      <w:r>
        <w:rPr>
          <w:sz w:val="28"/>
          <w:szCs w:val="28"/>
        </w:rPr>
        <w:t xml:space="preserve"> равенстве голосов членов Жюри решающим является голос председателя.</w:t>
      </w:r>
    </w:p>
    <w:p w:rsidR="002C40BB" w:rsidRDefault="00606AF0">
      <w:pPr>
        <w:jc w:val="both"/>
      </w:pPr>
      <w:r>
        <w:rPr>
          <w:sz w:val="28"/>
          <w:szCs w:val="28"/>
        </w:rPr>
        <w:tab/>
        <w:t xml:space="preserve">По решению оргкомитета и жюри могут быть установлены специальные призы. </w:t>
      </w:r>
    </w:p>
    <w:p w:rsidR="002C40BB" w:rsidRDefault="00606AF0">
      <w:pPr>
        <w:jc w:val="center"/>
      </w:pPr>
      <w:r>
        <w:rPr>
          <w:b/>
          <w:sz w:val="28"/>
          <w:szCs w:val="28"/>
        </w:rPr>
        <w:lastRenderedPageBreak/>
        <w:t>11. НАГРАЖДЕНИЕ УЧАСТНИКОВ</w:t>
      </w:r>
    </w:p>
    <w:p w:rsidR="002C40BB" w:rsidRDefault="00606AF0">
      <w:pPr>
        <w:jc w:val="both"/>
      </w:pPr>
      <w:r>
        <w:rPr>
          <w:sz w:val="28"/>
          <w:szCs w:val="28"/>
        </w:rPr>
        <w:tab/>
        <w:t>Все конкурсанты награждаются Дипломами за участие</w:t>
      </w: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УКС и МП АКМО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eastAsia="zh-CN"/>
        </w:rPr>
        <w:t>памятными сувенирами</w:t>
      </w:r>
      <w:r>
        <w:rPr>
          <w:sz w:val="28"/>
          <w:szCs w:val="28"/>
        </w:rPr>
        <w:t>.</w:t>
      </w:r>
    </w:p>
    <w:p w:rsidR="002C40BB" w:rsidRDefault="00606AF0">
      <w:pPr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Победители в номинациях награждаются Дипломами </w:t>
      </w:r>
      <w:r>
        <w:rPr>
          <w:bCs/>
          <w:sz w:val="28"/>
          <w:szCs w:val="28"/>
        </w:rPr>
        <w:t xml:space="preserve">I, II и III степени </w:t>
      </w:r>
      <w:r>
        <w:rPr>
          <w:sz w:val="28"/>
          <w:szCs w:val="28"/>
        </w:rPr>
        <w:t>УКС и МП АКМО.</w:t>
      </w:r>
    </w:p>
    <w:p w:rsidR="002C40BB" w:rsidRDefault="00606AF0">
      <w:pPr>
        <w:jc w:val="both"/>
      </w:pPr>
      <w:r>
        <w:rPr>
          <w:bCs/>
          <w:sz w:val="28"/>
          <w:szCs w:val="28"/>
        </w:rPr>
        <w:tab/>
        <w:t xml:space="preserve">Жюри оставляет за собой право корректировать название номинаций и вводить дополнительные. </w:t>
      </w:r>
    </w:p>
    <w:p w:rsidR="002C40BB" w:rsidRDefault="002C40BB">
      <w:pPr>
        <w:ind w:firstLine="709"/>
        <w:jc w:val="both"/>
        <w:rPr>
          <w:bCs/>
          <w:sz w:val="28"/>
          <w:szCs w:val="28"/>
        </w:rPr>
      </w:pPr>
    </w:p>
    <w:p w:rsidR="002C40BB" w:rsidRDefault="002C40BB">
      <w:pPr>
        <w:jc w:val="right"/>
        <w:rPr>
          <w:b/>
          <w:bCs/>
        </w:rPr>
      </w:pPr>
    </w:p>
    <w:p w:rsidR="002C40BB" w:rsidRDefault="002C40BB">
      <w:pPr>
        <w:jc w:val="right"/>
        <w:rPr>
          <w:b/>
          <w:bCs/>
        </w:rPr>
      </w:pPr>
    </w:p>
    <w:p w:rsidR="002C40BB" w:rsidRDefault="002C40BB">
      <w:pPr>
        <w:jc w:val="right"/>
        <w:rPr>
          <w:b/>
        </w:rPr>
      </w:pPr>
    </w:p>
    <w:p w:rsidR="002C40BB" w:rsidRDefault="002C40BB">
      <w:pPr>
        <w:jc w:val="right"/>
        <w:rPr>
          <w:b/>
        </w:rPr>
      </w:pPr>
    </w:p>
    <w:p w:rsidR="002C40BB" w:rsidRDefault="002C40BB">
      <w:pPr>
        <w:jc w:val="right"/>
        <w:rPr>
          <w:b/>
        </w:rPr>
      </w:pPr>
    </w:p>
    <w:p w:rsidR="002C40BB" w:rsidRDefault="002C40BB">
      <w:pPr>
        <w:jc w:val="right"/>
        <w:rPr>
          <w:b/>
        </w:rPr>
      </w:pPr>
    </w:p>
    <w:p w:rsidR="002C40BB" w:rsidRDefault="002C40BB">
      <w:pPr>
        <w:jc w:val="right"/>
        <w:rPr>
          <w:b/>
        </w:rPr>
      </w:pPr>
    </w:p>
    <w:p w:rsidR="002C40BB" w:rsidRDefault="002C40BB">
      <w:pPr>
        <w:jc w:val="right"/>
        <w:rPr>
          <w:b/>
        </w:rPr>
      </w:pPr>
    </w:p>
    <w:p w:rsidR="002C40BB" w:rsidRDefault="002C40BB">
      <w:pPr>
        <w:jc w:val="right"/>
        <w:rPr>
          <w:b/>
        </w:rPr>
      </w:pPr>
    </w:p>
    <w:p w:rsidR="002C40BB" w:rsidRDefault="002C40BB">
      <w:pPr>
        <w:jc w:val="right"/>
        <w:rPr>
          <w:b/>
        </w:rPr>
      </w:pPr>
    </w:p>
    <w:p w:rsidR="002C40BB" w:rsidRDefault="002C40BB">
      <w:pPr>
        <w:jc w:val="right"/>
        <w:rPr>
          <w:b/>
        </w:rPr>
      </w:pPr>
    </w:p>
    <w:p w:rsidR="002C40BB" w:rsidRDefault="002C40BB">
      <w:pPr>
        <w:jc w:val="right"/>
        <w:rPr>
          <w:b/>
        </w:rPr>
      </w:pPr>
    </w:p>
    <w:p w:rsidR="002C40BB" w:rsidRDefault="002C40BB">
      <w:pPr>
        <w:jc w:val="right"/>
        <w:rPr>
          <w:b/>
        </w:rPr>
      </w:pPr>
    </w:p>
    <w:p w:rsidR="002C40BB" w:rsidRDefault="002C40BB">
      <w:pPr>
        <w:jc w:val="right"/>
        <w:rPr>
          <w:b/>
        </w:rPr>
      </w:pPr>
    </w:p>
    <w:p w:rsidR="002C40BB" w:rsidRDefault="002C40BB">
      <w:pPr>
        <w:jc w:val="right"/>
        <w:rPr>
          <w:b/>
        </w:rPr>
      </w:pPr>
    </w:p>
    <w:p w:rsidR="002C40BB" w:rsidRDefault="00606AF0">
      <w:pPr>
        <w:jc w:val="right"/>
      </w:pPr>
      <w:r>
        <w:rPr>
          <w:b/>
          <w:bCs/>
        </w:rPr>
        <w:t>Приложение 1</w:t>
      </w:r>
    </w:p>
    <w:p w:rsidR="002C40BB" w:rsidRDefault="00606AF0">
      <w:pPr>
        <w:spacing w:line="175" w:lineRule="exact"/>
        <w:jc w:val="right"/>
      </w:pPr>
      <w:r>
        <w:t xml:space="preserve">к положению </w:t>
      </w:r>
      <w:r>
        <w:rPr>
          <w:lang w:val="en-US"/>
        </w:rPr>
        <w:t>X</w:t>
      </w:r>
      <w:r>
        <w:t xml:space="preserve"> </w:t>
      </w:r>
      <w:proofErr w:type="gramStart"/>
      <w:r>
        <w:t>открытого</w:t>
      </w:r>
      <w:proofErr w:type="gramEnd"/>
      <w:r>
        <w:t xml:space="preserve"> военно-патриотического </w:t>
      </w:r>
    </w:p>
    <w:p w:rsidR="002C40BB" w:rsidRDefault="00606AF0">
      <w:pPr>
        <w:spacing w:line="175" w:lineRule="exact"/>
        <w:jc w:val="right"/>
      </w:pPr>
      <w:r>
        <w:rPr>
          <w:sz w:val="22"/>
          <w:szCs w:val="28"/>
        </w:rPr>
        <w:t>фестиваля-конкурса</w:t>
      </w:r>
      <w:r>
        <w:t xml:space="preserve"> «Военной песни негасимый свет» </w:t>
      </w:r>
    </w:p>
    <w:p w:rsidR="002C40BB" w:rsidRDefault="00606AF0">
      <w:pPr>
        <w:spacing w:line="175" w:lineRule="exact"/>
        <w:jc w:val="right"/>
      </w:pPr>
      <w:r>
        <w:t>Кемеровского муниципального округа</w:t>
      </w:r>
    </w:p>
    <w:p w:rsidR="002C40BB" w:rsidRDefault="002C40BB">
      <w:pPr>
        <w:jc w:val="right"/>
        <w:rPr>
          <w:b/>
          <w:i/>
          <w:u w:val="single"/>
        </w:rPr>
      </w:pPr>
    </w:p>
    <w:p w:rsidR="002C40BB" w:rsidRDefault="00606AF0">
      <w:pPr>
        <w:spacing w:line="276" w:lineRule="auto"/>
        <w:jc w:val="center"/>
      </w:pPr>
      <w:r>
        <w:rPr>
          <w:b/>
          <w:sz w:val="22"/>
          <w:szCs w:val="22"/>
        </w:rPr>
        <w:t>АНКЕТА - ЗАЯВКА</w:t>
      </w:r>
    </w:p>
    <w:p w:rsidR="002C40BB" w:rsidRDefault="00606AF0">
      <w:pPr>
        <w:spacing w:line="276" w:lineRule="auto"/>
      </w:pPr>
      <w:r>
        <w:rPr>
          <w:sz w:val="22"/>
          <w:szCs w:val="22"/>
        </w:rPr>
        <w:t>1. Базовое учреждение, его почтовый индекс и адрес, телефон,  эл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очта________________________________________________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</w:t>
      </w:r>
    </w:p>
    <w:p w:rsidR="002C40BB" w:rsidRDefault="00606AF0">
      <w:pPr>
        <w:spacing w:line="276" w:lineRule="auto"/>
      </w:pPr>
      <w:r>
        <w:rPr>
          <w:sz w:val="22"/>
          <w:szCs w:val="22"/>
        </w:rPr>
        <w:t>_____________________________________________________________________________________</w:t>
      </w:r>
    </w:p>
    <w:p w:rsidR="002C40BB" w:rsidRDefault="00606AF0">
      <w:pPr>
        <w:spacing w:line="276" w:lineRule="auto"/>
      </w:pPr>
      <w:r>
        <w:rPr>
          <w:sz w:val="22"/>
          <w:szCs w:val="22"/>
        </w:rPr>
        <w:t>Название коллектива или Ф.И.О. солиста ________________</w:t>
      </w:r>
      <w:r>
        <w:rPr>
          <w:sz w:val="22"/>
          <w:szCs w:val="22"/>
        </w:rPr>
        <w:t>_________________________________</w:t>
      </w:r>
    </w:p>
    <w:p w:rsidR="002C40BB" w:rsidRDefault="00606AF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2C40BB" w:rsidRDefault="00606AF0">
      <w:pPr>
        <w:spacing w:line="276" w:lineRule="auto"/>
      </w:pPr>
      <w:r>
        <w:rPr>
          <w:sz w:val="22"/>
          <w:szCs w:val="22"/>
        </w:rPr>
        <w:t>3. Состав коллектива: ____________ человек; из них _________ женщин, ________ мужчин.</w:t>
      </w:r>
    </w:p>
    <w:p w:rsidR="002C40BB" w:rsidRDefault="00606AF0">
      <w:pPr>
        <w:spacing w:line="276" w:lineRule="auto"/>
      </w:pPr>
      <w:r>
        <w:rPr>
          <w:sz w:val="22"/>
          <w:szCs w:val="22"/>
        </w:rPr>
        <w:t>4. Возрастная категория участников: _____________________________________________________</w:t>
      </w:r>
    </w:p>
    <w:p w:rsidR="002C40BB" w:rsidRDefault="00606AF0">
      <w:pPr>
        <w:spacing w:line="276" w:lineRule="auto"/>
      </w:pPr>
      <w:r>
        <w:rPr>
          <w:sz w:val="22"/>
          <w:szCs w:val="22"/>
        </w:rPr>
        <w:t>5. Программа выступления с указанием авторов музыки и текста: ____________________________</w:t>
      </w:r>
    </w:p>
    <w:p w:rsidR="002C40BB" w:rsidRDefault="00606AF0">
      <w:pPr>
        <w:spacing w:line="276" w:lineRule="auto"/>
      </w:pPr>
      <w:r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</w:t>
      </w:r>
    </w:p>
    <w:p w:rsidR="002C40BB" w:rsidRDefault="00606AF0">
      <w:pPr>
        <w:spacing w:line="276" w:lineRule="auto"/>
      </w:pPr>
      <w:r>
        <w:rPr>
          <w:sz w:val="22"/>
          <w:szCs w:val="22"/>
        </w:rPr>
        <w:t>6. Номинация конкурса ________________________________________________________________</w:t>
      </w:r>
    </w:p>
    <w:p w:rsidR="002C40BB" w:rsidRDefault="00606AF0">
      <w:pPr>
        <w:spacing w:line="276" w:lineRule="auto"/>
      </w:pPr>
      <w:r>
        <w:rPr>
          <w:sz w:val="22"/>
          <w:szCs w:val="22"/>
        </w:rPr>
        <w:t>7. Сведения о руководителе:</w:t>
      </w:r>
    </w:p>
    <w:p w:rsidR="002C40BB" w:rsidRDefault="00606AF0">
      <w:pPr>
        <w:spacing w:line="276" w:lineRule="auto"/>
      </w:pPr>
      <w:r>
        <w:rPr>
          <w:sz w:val="22"/>
          <w:szCs w:val="22"/>
        </w:rPr>
        <w:tab/>
        <w:t xml:space="preserve">7.1 Фамилия, имя, отчество (полностью)___________________________________________ </w:t>
      </w:r>
    </w:p>
    <w:p w:rsidR="002C40BB" w:rsidRDefault="00606AF0">
      <w:pPr>
        <w:spacing w:line="276" w:lineRule="auto"/>
      </w:pPr>
      <w:r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_______________________________________</w:t>
      </w:r>
    </w:p>
    <w:p w:rsidR="002C40BB" w:rsidRDefault="00606AF0">
      <w:pPr>
        <w:spacing w:line="276" w:lineRule="auto"/>
      </w:pPr>
      <w:r>
        <w:rPr>
          <w:sz w:val="22"/>
          <w:szCs w:val="22"/>
        </w:rPr>
        <w:tab/>
        <w:t>7.2 Год рождения ______________________________________________________________</w:t>
      </w:r>
    </w:p>
    <w:p w:rsidR="002C40BB" w:rsidRDefault="00606AF0">
      <w:pPr>
        <w:spacing w:line="276" w:lineRule="auto"/>
      </w:pPr>
      <w:r>
        <w:rPr>
          <w:sz w:val="22"/>
          <w:szCs w:val="22"/>
        </w:rPr>
        <w:tab/>
        <w:t>7. 3 Номер телефона ____________________________________________________________</w:t>
      </w:r>
    </w:p>
    <w:p w:rsidR="002C40BB" w:rsidRDefault="00606AF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8. Музыкальное сопровождение: ________________________________________________________ </w:t>
      </w:r>
    </w:p>
    <w:p w:rsidR="002C40BB" w:rsidRDefault="00606AF0">
      <w:pPr>
        <w:spacing w:line="276" w:lineRule="auto"/>
      </w:pPr>
      <w:r>
        <w:rPr>
          <w:sz w:val="22"/>
          <w:szCs w:val="22"/>
        </w:rPr>
        <w:t>9. Количество микрофонов, стоек _______________________________________________________</w:t>
      </w:r>
    </w:p>
    <w:p w:rsidR="002C40BB" w:rsidRDefault="00606AF0">
      <w:pPr>
        <w:spacing w:line="276" w:lineRule="auto"/>
      </w:pPr>
      <w:r>
        <w:rPr>
          <w:sz w:val="22"/>
          <w:szCs w:val="22"/>
        </w:rPr>
        <w:t xml:space="preserve">     </w:t>
      </w:r>
    </w:p>
    <w:p w:rsidR="002C40BB" w:rsidRDefault="00606AF0">
      <w:pPr>
        <w:spacing w:line="276" w:lineRule="auto"/>
      </w:pPr>
      <w:r>
        <w:rPr>
          <w:sz w:val="22"/>
          <w:szCs w:val="22"/>
        </w:rPr>
        <w:t xml:space="preserve">                     </w:t>
      </w:r>
    </w:p>
    <w:p w:rsidR="002C40BB" w:rsidRDefault="00606AF0">
      <w:pPr>
        <w:spacing w:line="276" w:lineRule="auto"/>
      </w:pPr>
      <w:r>
        <w:rPr>
          <w:sz w:val="22"/>
          <w:szCs w:val="22"/>
        </w:rPr>
        <w:t xml:space="preserve">     </w:t>
      </w:r>
    </w:p>
    <w:p w:rsidR="002C40BB" w:rsidRDefault="002C40BB">
      <w:pPr>
        <w:spacing w:line="276" w:lineRule="auto"/>
        <w:rPr>
          <w:b/>
          <w:sz w:val="22"/>
          <w:szCs w:val="22"/>
        </w:rPr>
      </w:pPr>
    </w:p>
    <w:p w:rsidR="002C40BB" w:rsidRDefault="00606AF0">
      <w:pPr>
        <w:spacing w:line="276" w:lineRule="auto"/>
      </w:pPr>
      <w:r>
        <w:rPr>
          <w:b/>
          <w:bCs/>
          <w:sz w:val="22"/>
          <w:szCs w:val="22"/>
        </w:rPr>
        <w:t xml:space="preserve">Директор учреждения      </w:t>
      </w: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__________________/______________</w:t>
      </w:r>
    </w:p>
    <w:p w:rsidR="002C40BB" w:rsidRDefault="00606AF0">
      <w:pPr>
        <w:spacing w:line="276" w:lineRule="auto"/>
      </w:pPr>
      <w:r>
        <w:rPr>
          <w:sz w:val="22"/>
          <w:szCs w:val="22"/>
        </w:rPr>
        <w:lastRenderedPageBreak/>
        <w:t xml:space="preserve">                                                                   М.П. 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(Ф.И.О., подпись)                                                                      </w:t>
      </w:r>
      <w:r>
        <w:rPr>
          <w:sz w:val="22"/>
          <w:szCs w:val="22"/>
        </w:rPr>
        <w:t xml:space="preserve">                                        </w:t>
      </w:r>
    </w:p>
    <w:p w:rsidR="002C40BB" w:rsidRDefault="00606AF0">
      <w:pPr>
        <w:spacing w:line="276" w:lineRule="auto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2C40BB" w:rsidRDefault="002C40BB">
      <w:pPr>
        <w:spacing w:line="276" w:lineRule="auto"/>
        <w:rPr>
          <w:sz w:val="22"/>
          <w:szCs w:val="22"/>
        </w:rPr>
      </w:pPr>
    </w:p>
    <w:p w:rsidR="002C40BB" w:rsidRDefault="00606AF0">
      <w:pPr>
        <w:spacing w:line="187" w:lineRule="exact"/>
        <w:jc w:val="right"/>
      </w:pPr>
      <w:r>
        <w:rPr>
          <w:b/>
          <w:bCs/>
        </w:rPr>
        <w:t>Приложение 2</w:t>
      </w:r>
    </w:p>
    <w:p w:rsidR="002C40BB" w:rsidRDefault="00606AF0">
      <w:pPr>
        <w:spacing w:line="187" w:lineRule="exact"/>
        <w:jc w:val="right"/>
      </w:pPr>
      <w:r>
        <w:t xml:space="preserve">к положению </w:t>
      </w:r>
      <w:r>
        <w:rPr>
          <w:lang w:val="en-US"/>
        </w:rPr>
        <w:t>X</w:t>
      </w:r>
      <w:r>
        <w:t xml:space="preserve"> </w:t>
      </w:r>
      <w:proofErr w:type="gramStart"/>
      <w:r>
        <w:t>о</w:t>
      </w:r>
      <w:r>
        <w:t>ткрытого</w:t>
      </w:r>
      <w:proofErr w:type="gramEnd"/>
      <w:r>
        <w:t xml:space="preserve"> военно-патриотическо</w:t>
      </w:r>
      <w:r>
        <w:t xml:space="preserve">го </w:t>
      </w:r>
    </w:p>
    <w:p w:rsidR="002C40BB" w:rsidRDefault="00606AF0">
      <w:pPr>
        <w:spacing w:line="187" w:lineRule="exact"/>
        <w:jc w:val="right"/>
      </w:pPr>
      <w:r>
        <w:rPr>
          <w:sz w:val="22"/>
          <w:szCs w:val="28"/>
        </w:rPr>
        <w:t>фестиваля-конкурса</w:t>
      </w:r>
      <w:r>
        <w:t xml:space="preserve"> «Военной песни негасимый свет» </w:t>
      </w:r>
    </w:p>
    <w:p w:rsidR="002C40BB" w:rsidRDefault="00606AF0">
      <w:pPr>
        <w:spacing w:line="187" w:lineRule="exact"/>
        <w:jc w:val="right"/>
      </w:pPr>
      <w:r>
        <w:t>Кемеровского муниципального округа</w:t>
      </w:r>
    </w:p>
    <w:p w:rsidR="002C40BB" w:rsidRDefault="00606AF0">
      <w:pPr>
        <w:spacing w:line="187" w:lineRule="exact"/>
        <w:jc w:val="right"/>
      </w:pPr>
      <w:r>
        <w:rPr>
          <w:i/>
          <w:u w:val="single"/>
        </w:rPr>
        <w:t xml:space="preserve"> (заполняется участником (от 18 лет) либо руководителем коллектива)</w:t>
      </w:r>
    </w:p>
    <w:p w:rsidR="002C40BB" w:rsidRDefault="002C40BB">
      <w:pPr>
        <w:rPr>
          <w:sz w:val="26"/>
          <w:szCs w:val="28"/>
        </w:rPr>
      </w:pPr>
    </w:p>
    <w:p w:rsidR="002C40BB" w:rsidRDefault="00606AF0">
      <w:pPr>
        <w:rPr>
          <w:sz w:val="26"/>
        </w:rPr>
      </w:pPr>
      <w:r>
        <w:rPr>
          <w:sz w:val="26"/>
          <w:szCs w:val="28"/>
        </w:rPr>
        <w:t>Я, _____________________________________________________________________</w:t>
      </w:r>
    </w:p>
    <w:p w:rsidR="002C40BB" w:rsidRDefault="00606AF0">
      <w:pPr>
        <w:jc w:val="center"/>
        <w:rPr>
          <w:sz w:val="26"/>
        </w:rPr>
      </w:pPr>
      <w:r>
        <w:rPr>
          <w:sz w:val="26"/>
          <w:lang w:eastAsia="en-US"/>
        </w:rPr>
        <w:t>(фамилия, имя, отчество)</w:t>
      </w:r>
    </w:p>
    <w:p w:rsidR="002C40BB" w:rsidRDefault="00606AF0">
      <w:pPr>
        <w:rPr>
          <w:sz w:val="26"/>
        </w:rPr>
      </w:pPr>
      <w:r>
        <w:rPr>
          <w:sz w:val="26"/>
          <w:szCs w:val="28"/>
        </w:rPr>
        <w:t xml:space="preserve">полностью </w:t>
      </w:r>
      <w:proofErr w:type="gramStart"/>
      <w:r>
        <w:rPr>
          <w:sz w:val="26"/>
          <w:szCs w:val="28"/>
        </w:rPr>
        <w:t>ознакомлен</w:t>
      </w:r>
      <w:proofErr w:type="gramEnd"/>
      <w:r>
        <w:rPr>
          <w:sz w:val="26"/>
          <w:szCs w:val="28"/>
        </w:rPr>
        <w:t xml:space="preserve"> с Положением о конкурсе _______________________________________________________________________</w:t>
      </w:r>
    </w:p>
    <w:p w:rsidR="002C40BB" w:rsidRDefault="00606AF0">
      <w:pPr>
        <w:jc w:val="center"/>
        <w:rPr>
          <w:sz w:val="26"/>
        </w:rPr>
      </w:pPr>
      <w:r>
        <w:rPr>
          <w:sz w:val="26"/>
        </w:rPr>
        <w:t>(наименование конкурса)</w:t>
      </w:r>
    </w:p>
    <w:p w:rsidR="002C40BB" w:rsidRDefault="00606AF0">
      <w:pPr>
        <w:jc w:val="both"/>
        <w:rPr>
          <w:sz w:val="26"/>
        </w:rPr>
      </w:pPr>
      <w:proofErr w:type="gramStart"/>
      <w:r>
        <w:rPr>
          <w:sz w:val="26"/>
          <w:szCs w:val="28"/>
        </w:rPr>
        <w:t>_____________________________________________________________________, утвержденном управлением культуры, спорта и молодёжной политики администрации Кемеровского муниципального округа и даю согласие на автоматизированную обработку моих персональных данных,</w:t>
      </w:r>
      <w:r>
        <w:rPr>
          <w:sz w:val="26"/>
          <w:szCs w:val="28"/>
        </w:rPr>
        <w:t xml:space="preserve"> а именно – совершение действий, предусмотренных п.3 ч.1 ст.3 Федерального закона от 27.07.2006 г. №152 ФЗ «О персональных данных», содержащихся в настоящем заявлении, для оформления документов по вручению призов, сувениров и памятных подарков. </w:t>
      </w:r>
      <w:proofErr w:type="gramEnd"/>
    </w:p>
    <w:p w:rsidR="002C40BB" w:rsidRDefault="00606AF0">
      <w:pPr>
        <w:numPr>
          <w:ilvl w:val="0"/>
          <w:numId w:val="2"/>
        </w:numPr>
        <w:tabs>
          <w:tab w:val="left" w:pos="0"/>
        </w:tabs>
        <w:spacing w:line="276" w:lineRule="auto"/>
        <w:rPr>
          <w:sz w:val="26"/>
        </w:rPr>
      </w:pPr>
      <w:r>
        <w:rPr>
          <w:sz w:val="26"/>
          <w:szCs w:val="28"/>
        </w:rPr>
        <w:t>Дата рожде</w:t>
      </w:r>
      <w:r>
        <w:rPr>
          <w:sz w:val="26"/>
          <w:szCs w:val="28"/>
        </w:rPr>
        <w:t>ния __________________________________________________________________</w:t>
      </w:r>
    </w:p>
    <w:p w:rsidR="002C40BB" w:rsidRDefault="00606AF0">
      <w:pPr>
        <w:numPr>
          <w:ilvl w:val="0"/>
          <w:numId w:val="2"/>
        </w:numPr>
        <w:tabs>
          <w:tab w:val="left" w:pos="0"/>
        </w:tabs>
        <w:spacing w:line="276" w:lineRule="auto"/>
        <w:rPr>
          <w:sz w:val="26"/>
        </w:rPr>
      </w:pPr>
      <w:r>
        <w:rPr>
          <w:sz w:val="26"/>
          <w:szCs w:val="28"/>
        </w:rPr>
        <w:t>Документ, удостоверяющий личность _______________________________________________________________________________________________________________________________________________________</w:t>
      </w:r>
      <w:r>
        <w:rPr>
          <w:sz w:val="26"/>
          <w:szCs w:val="28"/>
        </w:rPr>
        <w:t>_______________________________________________</w:t>
      </w:r>
    </w:p>
    <w:p w:rsidR="002C40BB" w:rsidRDefault="00606AF0">
      <w:pPr>
        <w:spacing w:line="276" w:lineRule="auto"/>
        <w:ind w:left="720"/>
        <w:rPr>
          <w:sz w:val="22"/>
        </w:rPr>
      </w:pPr>
      <w:r>
        <w:rPr>
          <w:sz w:val="22"/>
        </w:rPr>
        <w:t xml:space="preserve">                                                              (кем и когда </w:t>
      </w:r>
      <w:proofErr w:type="gramStart"/>
      <w:r>
        <w:rPr>
          <w:sz w:val="22"/>
        </w:rPr>
        <w:t>выдан</w:t>
      </w:r>
      <w:proofErr w:type="gramEnd"/>
      <w:r>
        <w:rPr>
          <w:sz w:val="22"/>
        </w:rPr>
        <w:t>)</w:t>
      </w:r>
    </w:p>
    <w:p w:rsidR="002C40BB" w:rsidRDefault="00606AF0">
      <w:pPr>
        <w:numPr>
          <w:ilvl w:val="0"/>
          <w:numId w:val="2"/>
        </w:numPr>
        <w:tabs>
          <w:tab w:val="left" w:pos="0"/>
        </w:tabs>
        <w:spacing w:line="276" w:lineRule="auto"/>
        <w:jc w:val="center"/>
        <w:rPr>
          <w:sz w:val="26"/>
        </w:rPr>
      </w:pPr>
      <w:r>
        <w:rPr>
          <w:sz w:val="26"/>
          <w:szCs w:val="28"/>
        </w:rPr>
        <w:t xml:space="preserve">Адрес регистрации по месту жительства </w:t>
      </w:r>
      <w:r>
        <w:rPr>
          <w:sz w:val="26"/>
        </w:rPr>
        <w:t>______________________________________________________________________________</w:t>
      </w:r>
      <w:r>
        <w:rPr>
          <w:sz w:val="26"/>
          <w:szCs w:val="32"/>
        </w:rPr>
        <w:t>__________</w:t>
      </w:r>
      <w:r>
        <w:rPr>
          <w:sz w:val="26"/>
          <w:szCs w:val="32"/>
        </w:rPr>
        <w:t>____________________________________________</w:t>
      </w:r>
      <w:r>
        <w:rPr>
          <w:sz w:val="22"/>
        </w:rPr>
        <w:t xml:space="preserve">                            (индекс, почтовый адрес, контактный телефон, эл. почта)</w:t>
      </w:r>
    </w:p>
    <w:p w:rsidR="002C40BB" w:rsidRDefault="00606AF0">
      <w:pPr>
        <w:ind w:firstLine="709"/>
        <w:jc w:val="both"/>
        <w:rPr>
          <w:sz w:val="26"/>
        </w:rPr>
      </w:pPr>
      <w:r>
        <w:rPr>
          <w:sz w:val="26"/>
          <w:szCs w:val="28"/>
        </w:rPr>
        <w:t>Об ответственности за достоверность представленных сведений предупрежде</w:t>
      </w:r>
      <w:proofErr w:type="gramStart"/>
      <w:r>
        <w:rPr>
          <w:sz w:val="26"/>
          <w:szCs w:val="28"/>
        </w:rPr>
        <w:t>н(</w:t>
      </w:r>
      <w:proofErr w:type="gramEnd"/>
      <w:r>
        <w:rPr>
          <w:sz w:val="26"/>
          <w:szCs w:val="28"/>
        </w:rPr>
        <w:t>а).</w:t>
      </w:r>
    </w:p>
    <w:p w:rsidR="002C40BB" w:rsidRDefault="00606AF0">
      <w:pPr>
        <w:tabs>
          <w:tab w:val="left" w:pos="7005"/>
        </w:tabs>
        <w:rPr>
          <w:sz w:val="26"/>
        </w:rPr>
      </w:pPr>
      <w:r>
        <w:rPr>
          <w:sz w:val="26"/>
          <w:szCs w:val="28"/>
        </w:rPr>
        <w:t xml:space="preserve"> </w:t>
      </w:r>
      <w:r>
        <w:rPr>
          <w:sz w:val="26"/>
          <w:szCs w:val="28"/>
        </w:rPr>
        <w:t>___________________________        _______________         ______________</w:t>
      </w:r>
    </w:p>
    <w:p w:rsidR="002C40BB" w:rsidRDefault="00606AF0">
      <w:pPr>
        <w:rPr>
          <w:sz w:val="22"/>
        </w:rPr>
      </w:pPr>
      <w:r>
        <w:rPr>
          <w:sz w:val="26"/>
        </w:rPr>
        <w:t xml:space="preserve">          </w:t>
      </w:r>
      <w:r>
        <w:rPr>
          <w:sz w:val="22"/>
        </w:rPr>
        <w:t xml:space="preserve">(фамилия, имя, отчество)                             (подпись)     </w:t>
      </w:r>
      <w:r>
        <w:rPr>
          <w:sz w:val="26"/>
        </w:rPr>
        <w:t xml:space="preserve">                         </w:t>
      </w:r>
    </w:p>
    <w:p w:rsidR="002C40BB" w:rsidRDefault="00606AF0">
      <w:r>
        <w:rPr>
          <w:sz w:val="22"/>
        </w:rPr>
        <w:t xml:space="preserve">(дата)  </w:t>
      </w:r>
      <w:r>
        <w:rPr>
          <w:sz w:val="26"/>
        </w:rPr>
        <w:t xml:space="preserve">          </w:t>
      </w:r>
      <w:r>
        <w:t xml:space="preserve">                       </w:t>
      </w:r>
      <w:r>
        <w:rPr>
          <w:color w:val="000000"/>
          <w:sz w:val="27"/>
          <w:szCs w:val="27"/>
        </w:rPr>
        <w:t xml:space="preserve">                                      </w:t>
      </w:r>
      <w:r>
        <w:rPr>
          <w:color w:val="000000"/>
          <w:sz w:val="27"/>
          <w:szCs w:val="27"/>
        </w:rPr>
        <w:t xml:space="preserve">                                </w:t>
      </w:r>
    </w:p>
    <w:sectPr w:rsidR="002C40BB">
      <w:footerReference w:type="default" r:id="rId8"/>
      <w:footerReference w:type="first" r:id="rId9"/>
      <w:pgSz w:w="11906" w:h="16838"/>
      <w:pgMar w:top="851" w:right="1134" w:bottom="765" w:left="1418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F0" w:rsidRDefault="00606AF0">
      <w:r>
        <w:separator/>
      </w:r>
    </w:p>
  </w:endnote>
  <w:endnote w:type="continuationSeparator" w:id="0">
    <w:p w:rsidR="00606AF0" w:rsidRDefault="0060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BB" w:rsidRDefault="00606AF0">
    <w:pPr>
      <w:pStyle w:val="ad"/>
    </w:pPr>
    <w:r>
      <w:rPr>
        <w:sz w:val="16"/>
        <w:szCs w:val="16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BB" w:rsidRDefault="002C40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F0" w:rsidRDefault="00606AF0">
      <w:r>
        <w:separator/>
      </w:r>
    </w:p>
  </w:footnote>
  <w:footnote w:type="continuationSeparator" w:id="0">
    <w:p w:rsidR="00606AF0" w:rsidRDefault="00606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13E"/>
    <w:multiLevelType w:val="hybridMultilevel"/>
    <w:tmpl w:val="A574BE4E"/>
    <w:lvl w:ilvl="0" w:tplc="40B4A77A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77824C20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F4C48FA0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782A43E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1DAA91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E729B0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69AD2D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65655B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79CB08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C722AF"/>
    <w:multiLevelType w:val="hybridMultilevel"/>
    <w:tmpl w:val="840428BC"/>
    <w:lvl w:ilvl="0" w:tplc="1FF2D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 w:tplc="9E8E58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B241B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6A0D2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28CF5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DB608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C26A8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A985F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BB096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0BB"/>
    <w:rsid w:val="00207D50"/>
    <w:rsid w:val="002C40BB"/>
    <w:rsid w:val="0060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pPr>
      <w:ind w:left="720"/>
      <w:contextualSpacing/>
    </w:pPr>
    <w:rPr>
      <w:lang w:val="bg-BG"/>
    </w:rPr>
  </w:style>
  <w:style w:type="paragraph" w:styleId="a6">
    <w:name w:val="No Spacing"/>
    <w:pPr>
      <w:spacing w:after="200" w:line="276" w:lineRule="auto"/>
    </w:pPr>
    <w:rPr>
      <w:rFonts w:ascii="Calibri" w:eastAsia="Times New Roman" w:hAnsi="Calibri"/>
      <w:sz w:val="22"/>
      <w:szCs w:val="22"/>
      <w:lang w:eastAsia="zh-CN"/>
    </w:rPr>
  </w:style>
  <w:style w:type="paragraph" w:styleId="a7">
    <w:name w:val="Title"/>
    <w:basedOn w:val="a"/>
    <w:next w:val="a"/>
    <w:link w:val="11"/>
    <w:pPr>
      <w:jc w:val="center"/>
    </w:pPr>
    <w:rPr>
      <w:b/>
      <w:bCs/>
      <w:sz w:val="56"/>
      <w:szCs w:val="56"/>
    </w:rPr>
  </w:style>
  <w:style w:type="character" w:customStyle="1" w:styleId="11">
    <w:name w:val="Название Знак1"/>
    <w:link w:val="a7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pPr>
      <w:spacing w:before="60" w:after="120"/>
      <w:jc w:val="center"/>
    </w:pPr>
    <w:rPr>
      <w:sz w:val="36"/>
      <w:szCs w:val="36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12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link w:val="ac"/>
    <w:uiPriority w:val="99"/>
  </w:style>
  <w:style w:type="paragraph" w:styleId="ad">
    <w:name w:val="footer"/>
    <w:basedOn w:val="a"/>
    <w:link w:val="13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pPr>
      <w:suppressLineNumbers/>
      <w:spacing w:before="120" w:after="120"/>
    </w:pPr>
    <w:rPr>
      <w:i/>
      <w:iCs/>
    </w:rPr>
  </w:style>
  <w:style w:type="character" w:customStyle="1" w:styleId="13">
    <w:name w:val="Нижний колонтитул Знак1"/>
    <w:link w:val="ad"/>
    <w:uiPriority w:val="99"/>
  </w:style>
  <w:style w:type="table" w:styleId="af">
    <w:name w:val="Table Grid"/>
    <w:basedOn w:val="a3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PlainTable1">
    <w:name w:val="Plain Table 1"/>
    <w:basedOn w:val="a3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PlainTable2">
    <w:name w:val="Plain Table 2"/>
    <w:basedOn w:val="a3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4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5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GridTable1Light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5Dark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GridTable6Colorful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ListTable2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3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5Dark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ListTable6Colorful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pPr>
      <w:spacing w:after="200" w:line="276" w:lineRule="auto"/>
    </w:pPr>
    <w:rPr>
      <w:sz w:val="22"/>
      <w:szCs w:val="22"/>
      <w:lang w:val="en-US" w:eastAsia="en-US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/>
      <w:sz w:val="28"/>
      <w:szCs w:val="28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St10z0">
    <w:name w:val="WW8NumSt10z0"/>
    <w:rPr>
      <w:rFonts w:ascii="Symbol" w:hAnsi="Symbol"/>
    </w:rPr>
  </w:style>
  <w:style w:type="character" w:customStyle="1" w:styleId="15">
    <w:name w:val="Основной шрифт абзаца1"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f8">
    <w:name w:val="Текст выноски Знак"/>
    <w:rPr>
      <w:rFonts w:ascii="Tahoma" w:hAnsi="Tahoma"/>
      <w:sz w:val="16"/>
      <w:szCs w:val="16"/>
    </w:rPr>
  </w:style>
  <w:style w:type="character" w:customStyle="1" w:styleId="24">
    <w:name w:val="Заголовок 2 Знак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25">
    <w:name w:val="Основной текст с отступом 2 Знак"/>
    <w:rPr>
      <w:sz w:val="24"/>
      <w:szCs w:val="24"/>
    </w:rPr>
  </w:style>
  <w:style w:type="character" w:customStyle="1" w:styleId="af9">
    <w:name w:val="Основной текст Знак"/>
    <w:rPr>
      <w:sz w:val="24"/>
      <w:szCs w:val="24"/>
    </w:rPr>
  </w:style>
  <w:style w:type="character" w:customStyle="1" w:styleId="afa">
    <w:name w:val="Выделение жирным"/>
    <w:rPr>
      <w:b/>
      <w:bCs/>
    </w:rPr>
  </w:style>
  <w:style w:type="character" w:customStyle="1" w:styleId="afb">
    <w:name w:val="Название Знак"/>
    <w:rPr>
      <w:b/>
      <w:bCs/>
      <w:sz w:val="24"/>
      <w:szCs w:val="24"/>
    </w:rPr>
  </w:style>
  <w:style w:type="character" w:customStyle="1" w:styleId="32">
    <w:name w:val="Основной текст с отступом 3 Знак"/>
    <w:rPr>
      <w:sz w:val="16"/>
      <w:szCs w:val="16"/>
    </w:rPr>
  </w:style>
  <w:style w:type="character" w:customStyle="1" w:styleId="afc">
    <w:name w:val="Верхний колонтитул Знак"/>
    <w:rPr>
      <w:sz w:val="24"/>
      <w:szCs w:val="24"/>
    </w:rPr>
  </w:style>
  <w:style w:type="character" w:customStyle="1" w:styleId="afd">
    <w:name w:val="Нижний колонтитул Знак"/>
    <w:rPr>
      <w:sz w:val="24"/>
      <w:szCs w:val="24"/>
    </w:rPr>
  </w:style>
  <w:style w:type="character" w:styleId="afe">
    <w:name w:val="page number"/>
    <w:basedOn w:val="15"/>
  </w:style>
  <w:style w:type="character" w:customStyle="1" w:styleId="s2">
    <w:name w:val="s2"/>
  </w:style>
  <w:style w:type="character" w:customStyle="1" w:styleId="s3">
    <w:name w:val="s3"/>
  </w:style>
  <w:style w:type="character" w:customStyle="1" w:styleId="apple-converted-space">
    <w:name w:val="apple-converted-space"/>
  </w:style>
  <w:style w:type="character" w:customStyle="1" w:styleId="s4">
    <w:name w:val="s4"/>
  </w:style>
  <w:style w:type="character" w:customStyle="1" w:styleId="52">
    <w:name w:val="Заголовок 5 Знак"/>
    <w:rPr>
      <w:rFonts w:ascii="Calibri" w:eastAsia="Times New Roman" w:hAnsi="Calibri"/>
      <w:b/>
      <w:bCs/>
      <w:i/>
      <w:iCs/>
      <w:sz w:val="26"/>
      <w:szCs w:val="26"/>
    </w:rPr>
  </w:style>
  <w:style w:type="paragraph" w:customStyle="1" w:styleId="a0">
    <w:name w:val="Заголовок"/>
    <w:basedOn w:val="a"/>
    <w:next w:val="a1"/>
    <w:pPr>
      <w:jc w:val="center"/>
    </w:pPr>
    <w:rPr>
      <w:b/>
      <w:bCs/>
    </w:rPr>
  </w:style>
  <w:style w:type="paragraph" w:styleId="a1">
    <w:name w:val="Body Text"/>
    <w:basedOn w:val="a"/>
    <w:pPr>
      <w:spacing w:after="120"/>
    </w:pPr>
  </w:style>
  <w:style w:type="paragraph" w:styleId="aff">
    <w:name w:val="List"/>
    <w:basedOn w:val="a1"/>
  </w:style>
  <w:style w:type="paragraph" w:styleId="aff0">
    <w:name w:val="index heading"/>
    <w:basedOn w:val="a"/>
    <w:pPr>
      <w:suppressLineNumbers/>
    </w:pPr>
  </w:style>
  <w:style w:type="paragraph" w:customStyle="1" w:styleId="16">
    <w:name w:val="Указатель1"/>
    <w:basedOn w:val="a"/>
    <w:pPr>
      <w:suppressLineNumbers/>
    </w:pPr>
  </w:style>
  <w:style w:type="paragraph" w:styleId="aff1">
    <w:name w:val="Balloon Text"/>
    <w:basedOn w:val="a"/>
    <w:rPr>
      <w:rFonts w:ascii="Tahoma" w:hAnsi="Tahoma"/>
      <w:sz w:val="16"/>
      <w:szCs w:val="16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</w:style>
  <w:style w:type="paragraph" w:customStyle="1" w:styleId="ConsPlusTitle">
    <w:name w:val="ConsPlusTitle"/>
    <w:pPr>
      <w:widowControl w:val="0"/>
      <w:spacing w:after="200" w:line="276" w:lineRule="auto"/>
    </w:pPr>
    <w:rPr>
      <w:rFonts w:eastAsia="Times New Roman"/>
      <w:b/>
      <w:bCs/>
      <w:lang w:eastAsia="zh-CN"/>
    </w:rPr>
  </w:style>
  <w:style w:type="paragraph" w:customStyle="1" w:styleId="aff2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f3">
    <w:name w:val="Normal (Web)"/>
    <w:basedOn w:val="a"/>
    <w:pPr>
      <w:spacing w:after="204"/>
    </w:pPr>
    <w:rPr>
      <w:color w:val="333333"/>
    </w:rPr>
  </w:style>
  <w:style w:type="paragraph" w:customStyle="1" w:styleId="aff4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f5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26">
    <w:name w:val="Body Text 2"/>
    <w:basedOn w:val="a"/>
    <w:pPr>
      <w:jc w:val="both"/>
    </w:pPr>
    <w:rPr>
      <w:sz w:val="20"/>
      <w:szCs w:val="20"/>
    </w:rPr>
  </w:style>
  <w:style w:type="paragraph" w:customStyle="1" w:styleId="p3">
    <w:name w:val="p3"/>
    <w:basedOn w:val="a"/>
    <w:pPr>
      <w:spacing w:before="280" w:after="280"/>
    </w:pPr>
  </w:style>
  <w:style w:type="paragraph" w:customStyle="1" w:styleId="p4">
    <w:name w:val="p4"/>
    <w:basedOn w:val="a"/>
    <w:pPr>
      <w:spacing w:before="280" w:after="280"/>
    </w:pPr>
  </w:style>
  <w:style w:type="paragraph" w:customStyle="1" w:styleId="aff6">
    <w:name w:val="Блочная цитата"/>
    <w:basedOn w:val="a"/>
    <w:pPr>
      <w:spacing w:after="283"/>
      <w:ind w:left="567" w:righ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1494</Words>
  <Characters>8522</Characters>
  <Application>Microsoft Office Word</Application>
  <DocSecurity>0</DocSecurity>
  <Lines>71</Lines>
  <Paragraphs>19</Paragraphs>
  <ScaleCrop>false</ScaleCrop>
  <Company>SP</Company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running</cp:lastModifiedBy>
  <cp:revision>3</cp:revision>
  <dcterms:created xsi:type="dcterms:W3CDTF">2022-02-02T13:09:00Z</dcterms:created>
  <dcterms:modified xsi:type="dcterms:W3CDTF">2022-02-02T13:11:00Z</dcterms:modified>
</cp:coreProperties>
</file>